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BF" w:rsidRPr="0073513A" w:rsidRDefault="00F070BF" w:rsidP="00F070BF">
      <w:pPr>
        <w:spacing w:before="61" w:after="0" w:line="240" w:lineRule="auto"/>
        <w:jc w:val="center"/>
        <w:rPr>
          <w:rFonts w:eastAsia="Times New Roman" w:cstheme="minorHAnsi"/>
          <w:b/>
          <w:sz w:val="24"/>
          <w:szCs w:val="23"/>
        </w:rPr>
      </w:pPr>
      <w:bookmarkStart w:id="0" w:name="_GoBack"/>
      <w:bookmarkEnd w:id="0"/>
      <w:r w:rsidRPr="0073513A">
        <w:rPr>
          <w:rFonts w:eastAsia="Times New Roman" w:cstheme="minorHAnsi"/>
          <w:b/>
          <w:sz w:val="28"/>
          <w:szCs w:val="23"/>
        </w:rPr>
        <w:t>Logic</w:t>
      </w:r>
      <w:r w:rsidRPr="0073513A">
        <w:rPr>
          <w:rFonts w:eastAsia="Times New Roman" w:cstheme="minorHAnsi"/>
          <w:b/>
          <w:spacing w:val="9"/>
          <w:sz w:val="28"/>
          <w:szCs w:val="23"/>
        </w:rPr>
        <w:t xml:space="preserve"> </w:t>
      </w:r>
      <w:r w:rsidRPr="0073513A">
        <w:rPr>
          <w:rFonts w:eastAsia="Times New Roman" w:cstheme="minorHAnsi"/>
          <w:b/>
          <w:sz w:val="28"/>
          <w:szCs w:val="23"/>
        </w:rPr>
        <w:t>Model</w:t>
      </w:r>
      <w:r w:rsidRPr="0073513A">
        <w:rPr>
          <w:rFonts w:eastAsia="Times New Roman" w:cstheme="minorHAnsi"/>
          <w:b/>
          <w:spacing w:val="25"/>
          <w:sz w:val="28"/>
          <w:szCs w:val="23"/>
        </w:rPr>
        <w:t xml:space="preserve"> </w:t>
      </w:r>
      <w:r w:rsidRPr="0073513A">
        <w:rPr>
          <w:rFonts w:eastAsia="Times New Roman" w:cstheme="minorHAnsi"/>
          <w:b/>
          <w:w w:val="105"/>
          <w:sz w:val="28"/>
          <w:szCs w:val="23"/>
        </w:rPr>
        <w:t>Chart</w:t>
      </w:r>
    </w:p>
    <w:tbl>
      <w:tblPr>
        <w:tblW w:w="1367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2275"/>
        <w:gridCol w:w="2277"/>
        <w:gridCol w:w="2276"/>
        <w:gridCol w:w="2279"/>
        <w:gridCol w:w="2275"/>
        <w:gridCol w:w="17"/>
      </w:tblGrid>
      <w:tr w:rsidR="00F070BF" w:rsidRPr="007B4CD3" w:rsidTr="00C628F2">
        <w:trPr>
          <w:gridAfter w:val="1"/>
          <w:wAfter w:w="21" w:type="dxa"/>
          <w:trHeight w:hRule="exact" w:val="847"/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7"/>
                <w:szCs w:val="18"/>
              </w:rPr>
              <w:t>Project</w:t>
            </w:r>
          </w:p>
          <w:p w:rsidR="00F070BF" w:rsidRPr="006E595B" w:rsidRDefault="00F070BF" w:rsidP="00C628F2">
            <w:pPr>
              <w:spacing w:before="74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2"/>
                <w:szCs w:val="18"/>
              </w:rPr>
              <w:t>Resources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Core</w:t>
            </w:r>
            <w:r w:rsidRPr="006E595B">
              <w:rPr>
                <w:rFonts w:eastAsia="Arial" w:cstheme="minorHAnsi"/>
                <w:spacing w:val="30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07"/>
                <w:szCs w:val="18"/>
              </w:rPr>
              <w:t>Project</w:t>
            </w:r>
          </w:p>
          <w:p w:rsidR="00F070BF" w:rsidRPr="006E595B" w:rsidRDefault="00F070BF" w:rsidP="00C628F2">
            <w:pPr>
              <w:spacing w:before="74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9"/>
                <w:szCs w:val="18"/>
              </w:rPr>
              <w:t>Components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7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Evidence</w:t>
            </w:r>
            <w:r w:rsidRPr="006E595B">
              <w:rPr>
                <w:rFonts w:eastAsia="Arial" w:cstheme="minorHAnsi"/>
                <w:spacing w:val="31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4"/>
                <w:szCs w:val="18"/>
              </w:rPr>
              <w:t xml:space="preserve">of </w:t>
            </w:r>
            <w:r w:rsidRPr="006E595B">
              <w:rPr>
                <w:rFonts w:eastAsia="Arial" w:cstheme="minorHAnsi"/>
                <w:w w:val="109"/>
                <w:szCs w:val="18"/>
              </w:rPr>
              <w:t xml:space="preserve">Project </w:t>
            </w:r>
            <w:r w:rsidRPr="006E595B">
              <w:rPr>
                <w:rFonts w:eastAsia="Arial" w:cstheme="minorHAnsi"/>
                <w:w w:val="116"/>
                <w:szCs w:val="18"/>
              </w:rPr>
              <w:t xml:space="preserve">Implementation </w:t>
            </w:r>
            <w:r w:rsidRPr="006E595B">
              <w:rPr>
                <w:rFonts w:eastAsia="Arial" w:cstheme="minorHAnsi"/>
                <w:szCs w:val="18"/>
              </w:rPr>
              <w:t>and</w:t>
            </w:r>
            <w:r w:rsidRPr="006E595B">
              <w:rPr>
                <w:rFonts w:eastAsia="Arial" w:cstheme="minorHAnsi"/>
                <w:spacing w:val="15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2"/>
                <w:szCs w:val="18"/>
              </w:rPr>
              <w:t>Participation</w:t>
            </w:r>
          </w:p>
        </w:tc>
        <w:tc>
          <w:tcPr>
            <w:tcW w:w="6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Evidence</w:t>
            </w:r>
            <w:r w:rsidRPr="006E595B">
              <w:rPr>
                <w:rFonts w:eastAsia="Arial" w:cstheme="minorHAnsi"/>
                <w:spacing w:val="31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>of</w:t>
            </w:r>
            <w:r w:rsidRPr="006E595B">
              <w:rPr>
                <w:rFonts w:eastAsia="Arial" w:cstheme="minorHAnsi"/>
                <w:spacing w:val="27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01"/>
                <w:szCs w:val="18"/>
              </w:rPr>
              <w:t>Change</w:t>
            </w:r>
          </w:p>
        </w:tc>
      </w:tr>
      <w:tr w:rsidR="00F070BF" w:rsidRPr="007B4CD3" w:rsidTr="00C628F2">
        <w:trPr>
          <w:gridAfter w:val="1"/>
          <w:wAfter w:w="21" w:type="dxa"/>
          <w:trHeight w:hRule="exact" w:val="284"/>
          <w:jc w:val="center"/>
        </w:trPr>
        <w:tc>
          <w:tcPr>
            <w:tcW w:w="227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7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INPUTS</w:t>
            </w:r>
          </w:p>
        </w:tc>
        <w:tc>
          <w:tcPr>
            <w:tcW w:w="227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7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ACTIVITIES</w:t>
            </w:r>
          </w:p>
        </w:tc>
        <w:tc>
          <w:tcPr>
            <w:tcW w:w="227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line="240" w:lineRule="auto"/>
              <w:jc w:val="center"/>
              <w:rPr>
                <w:rFonts w:cstheme="minorHAnsi"/>
              </w:rPr>
            </w:pPr>
            <w:r w:rsidRPr="006E595B">
              <w:rPr>
                <w:rFonts w:eastAsia="Arial" w:cstheme="minorHAnsi"/>
                <w:szCs w:val="18"/>
              </w:rPr>
              <w:t>OUTPUTS</w:t>
            </w:r>
          </w:p>
        </w:tc>
        <w:tc>
          <w:tcPr>
            <w:tcW w:w="6826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30303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7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8"/>
                <w:szCs w:val="18"/>
              </w:rPr>
              <w:t>Outcomes</w:t>
            </w:r>
          </w:p>
        </w:tc>
      </w:tr>
      <w:tr w:rsidR="00F070BF" w:rsidRPr="007B4CD3" w:rsidTr="00C628F2">
        <w:trPr>
          <w:gridAfter w:val="1"/>
          <w:wAfter w:w="17" w:type="dxa"/>
          <w:trHeight w:hRule="exact" w:val="281"/>
          <w:jc w:val="center"/>
        </w:trPr>
        <w:tc>
          <w:tcPr>
            <w:tcW w:w="2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76" w:type="dxa"/>
            <w:tcBorders>
              <w:top w:val="single" w:sz="8" w:space="0" w:color="03030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9"/>
                <w:szCs w:val="18"/>
              </w:rPr>
              <w:t>Short-Term</w:t>
            </w:r>
          </w:p>
        </w:tc>
        <w:tc>
          <w:tcPr>
            <w:tcW w:w="2279" w:type="dxa"/>
            <w:tcBorders>
              <w:top w:val="single" w:sz="8" w:space="0" w:color="03030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11"/>
                <w:szCs w:val="18"/>
              </w:rPr>
              <w:t>Medium-Term</w:t>
            </w:r>
          </w:p>
        </w:tc>
        <w:tc>
          <w:tcPr>
            <w:tcW w:w="2275" w:type="dxa"/>
            <w:tcBorders>
              <w:top w:val="single" w:sz="8" w:space="0" w:color="03030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4"/>
                <w:szCs w:val="18"/>
              </w:rPr>
              <w:t>Long-Term</w:t>
            </w:r>
          </w:p>
        </w:tc>
      </w:tr>
      <w:tr w:rsidR="00F070BF" w:rsidRPr="007B4CD3" w:rsidTr="00C628F2">
        <w:trPr>
          <w:gridAfter w:val="1"/>
          <w:wAfter w:w="17" w:type="dxa"/>
          <w:trHeight w:hRule="exact" w:val="1442"/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What</w:t>
            </w:r>
            <w:r w:rsidRPr="006E595B">
              <w:rPr>
                <w:rFonts w:eastAsia="Arial" w:cstheme="minorHAnsi"/>
                <w:spacing w:val="32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>we</w:t>
            </w:r>
            <w:r w:rsidRPr="006E595B">
              <w:rPr>
                <w:rFonts w:eastAsia="Arial" w:cstheme="minorHAnsi"/>
                <w:spacing w:val="38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1"/>
                <w:szCs w:val="18"/>
              </w:rPr>
              <w:t xml:space="preserve">invest </w:t>
            </w:r>
            <w:r w:rsidRPr="006E595B">
              <w:rPr>
                <w:rFonts w:eastAsia="Arial" w:cstheme="minorHAnsi"/>
                <w:w w:val="116"/>
                <w:szCs w:val="18"/>
              </w:rPr>
              <w:t>(#</w:t>
            </w:r>
            <w:r>
              <w:rPr>
                <w:rFonts w:eastAsia="Arial" w:cstheme="minorHAnsi"/>
                <w:w w:val="116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6"/>
                <w:szCs w:val="18"/>
              </w:rPr>
              <w:t>and</w:t>
            </w:r>
            <w:r w:rsidRPr="006E595B">
              <w:rPr>
                <w:rFonts w:eastAsia="Arial" w:cstheme="minorHAnsi"/>
                <w:spacing w:val="-21"/>
                <w:w w:val="116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 xml:space="preserve">type </w:t>
            </w:r>
            <w:r w:rsidRPr="006E595B">
              <w:rPr>
                <w:rFonts w:eastAsia="Arial" w:cstheme="minorHAnsi"/>
                <w:spacing w:val="3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4"/>
                <w:szCs w:val="18"/>
              </w:rPr>
              <w:t xml:space="preserve">of </w:t>
            </w:r>
            <w:r w:rsidRPr="006E595B">
              <w:rPr>
                <w:rFonts w:eastAsia="Arial" w:cstheme="minorHAnsi"/>
                <w:w w:val="107"/>
                <w:szCs w:val="18"/>
              </w:rPr>
              <w:t xml:space="preserve">AmeriCorps </w:t>
            </w:r>
            <w:r w:rsidRPr="006E595B">
              <w:rPr>
                <w:rFonts w:eastAsia="Arial" w:cstheme="minorHAnsi"/>
                <w:w w:val="111"/>
                <w:szCs w:val="18"/>
              </w:rPr>
              <w:t>members)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What</w:t>
            </w:r>
            <w:r w:rsidRPr="006E595B">
              <w:rPr>
                <w:rFonts w:eastAsia="Arial" w:cstheme="minorHAnsi"/>
                <w:spacing w:val="32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>we</w:t>
            </w:r>
            <w:r w:rsidRPr="006E595B">
              <w:rPr>
                <w:rFonts w:eastAsia="Arial" w:cstheme="minorHAnsi"/>
                <w:spacing w:val="30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1"/>
                <w:szCs w:val="18"/>
              </w:rPr>
              <w:t>do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Direct</w:t>
            </w:r>
            <w:r w:rsidRPr="006E595B">
              <w:rPr>
                <w:rFonts w:eastAsia="Arial" w:cstheme="minorHAnsi"/>
                <w:spacing w:val="44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09"/>
                <w:szCs w:val="18"/>
              </w:rPr>
              <w:t xml:space="preserve">products </w:t>
            </w:r>
            <w:r w:rsidRPr="006E595B">
              <w:rPr>
                <w:rFonts w:eastAsia="Arial" w:cstheme="minorHAnsi"/>
                <w:w w:val="111"/>
                <w:szCs w:val="18"/>
              </w:rPr>
              <w:t>from</w:t>
            </w:r>
            <w:r w:rsidRPr="006E595B">
              <w:rPr>
                <w:rFonts w:eastAsia="Arial" w:cstheme="minorHAnsi"/>
                <w:spacing w:val="6"/>
                <w:w w:val="111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1"/>
                <w:szCs w:val="18"/>
              </w:rPr>
              <w:t xml:space="preserve">program </w:t>
            </w:r>
            <w:r w:rsidRPr="006E595B">
              <w:rPr>
                <w:rFonts w:eastAsia="Arial" w:cstheme="minorHAnsi"/>
                <w:w w:val="114"/>
                <w:szCs w:val="18"/>
              </w:rPr>
              <w:t>activities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Changes</w:t>
            </w:r>
            <w:r w:rsidRPr="006E595B">
              <w:rPr>
                <w:rFonts w:eastAsia="Arial" w:cstheme="minorHAnsi"/>
                <w:spacing w:val="18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4"/>
                <w:szCs w:val="18"/>
              </w:rPr>
              <w:t xml:space="preserve">in </w:t>
            </w:r>
            <w:r w:rsidRPr="006E595B">
              <w:rPr>
                <w:rFonts w:eastAsia="Arial" w:cstheme="minorHAnsi"/>
                <w:w w:val="112"/>
                <w:szCs w:val="18"/>
              </w:rPr>
              <w:t xml:space="preserve">knowledge, </w:t>
            </w:r>
            <w:r w:rsidRPr="006E595B">
              <w:rPr>
                <w:rFonts w:eastAsia="Arial" w:cstheme="minorHAnsi"/>
                <w:szCs w:val="18"/>
              </w:rPr>
              <w:t>sk</w:t>
            </w:r>
            <w:r w:rsidRPr="006E595B">
              <w:rPr>
                <w:rFonts w:eastAsia="Arial" w:cstheme="minorHAnsi"/>
                <w:spacing w:val="4"/>
                <w:szCs w:val="18"/>
              </w:rPr>
              <w:t>i</w:t>
            </w:r>
            <w:r w:rsidRPr="006E595B">
              <w:rPr>
                <w:rFonts w:eastAsia="Arial" w:cstheme="minorHAnsi"/>
                <w:szCs w:val="18"/>
              </w:rPr>
              <w:t>lls,</w:t>
            </w:r>
            <w:r w:rsidRPr="006E595B">
              <w:rPr>
                <w:rFonts w:eastAsia="Arial" w:cstheme="minorHAnsi"/>
                <w:spacing w:val="16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5"/>
                <w:szCs w:val="18"/>
              </w:rPr>
              <w:t xml:space="preserve">attitudes, </w:t>
            </w:r>
            <w:r w:rsidRPr="006E595B">
              <w:rPr>
                <w:rFonts w:eastAsia="Arial" w:cstheme="minorHAnsi"/>
                <w:w w:val="114"/>
                <w:szCs w:val="18"/>
              </w:rPr>
              <w:t>opinions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Changes</w:t>
            </w:r>
            <w:r w:rsidRPr="006E595B">
              <w:rPr>
                <w:rFonts w:eastAsia="Arial" w:cstheme="minorHAnsi"/>
                <w:spacing w:val="5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4"/>
                <w:szCs w:val="18"/>
              </w:rPr>
              <w:t xml:space="preserve">in </w:t>
            </w:r>
            <w:r w:rsidRPr="006E595B">
              <w:rPr>
                <w:rFonts w:eastAsia="Arial" w:cstheme="minorHAnsi"/>
                <w:w w:val="113"/>
                <w:szCs w:val="18"/>
              </w:rPr>
              <w:t>behavior</w:t>
            </w:r>
            <w:r w:rsidRPr="006E595B">
              <w:rPr>
                <w:rFonts w:eastAsia="Arial" w:cstheme="minorHAnsi"/>
                <w:spacing w:val="-27"/>
                <w:w w:val="113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0"/>
                <w:szCs w:val="18"/>
              </w:rPr>
              <w:t xml:space="preserve">or </w:t>
            </w:r>
            <w:r w:rsidRPr="006E595B">
              <w:rPr>
                <w:rFonts w:eastAsia="Arial" w:cstheme="minorHAnsi"/>
                <w:w w:val="111"/>
                <w:szCs w:val="18"/>
              </w:rPr>
              <w:t>action</w:t>
            </w:r>
            <w:r w:rsidRPr="006E595B">
              <w:rPr>
                <w:rFonts w:eastAsia="Arial" w:cstheme="minorHAnsi"/>
                <w:spacing w:val="-15"/>
                <w:w w:val="111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>that</w:t>
            </w:r>
            <w:r w:rsidRPr="006E595B">
              <w:rPr>
                <w:rFonts w:eastAsia="Arial" w:cstheme="minorHAnsi"/>
                <w:spacing w:val="42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4"/>
                <w:szCs w:val="18"/>
              </w:rPr>
              <w:t xml:space="preserve">result </w:t>
            </w:r>
            <w:r w:rsidRPr="006E595B">
              <w:rPr>
                <w:rFonts w:eastAsia="Arial" w:cstheme="minorHAnsi"/>
                <w:w w:val="117"/>
                <w:szCs w:val="18"/>
              </w:rPr>
              <w:t>from</w:t>
            </w:r>
          </w:p>
          <w:p w:rsidR="00F070BF" w:rsidRPr="006E595B" w:rsidRDefault="00F070BF" w:rsidP="00C628F2">
            <w:pPr>
              <w:spacing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12"/>
                <w:szCs w:val="18"/>
              </w:rPr>
              <w:t>participants' new</w:t>
            </w:r>
            <w:r w:rsidRPr="006E595B">
              <w:rPr>
                <w:rFonts w:eastAsia="Arial" w:cstheme="minorHAnsi"/>
                <w:spacing w:val="8"/>
                <w:w w:val="112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2"/>
                <w:szCs w:val="18"/>
              </w:rPr>
              <w:t>knowledge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11"/>
                <w:szCs w:val="18"/>
              </w:rPr>
              <w:t xml:space="preserve">Meaningful </w:t>
            </w:r>
            <w:r w:rsidRPr="006E595B">
              <w:rPr>
                <w:rFonts w:eastAsia="Arial" w:cstheme="minorHAnsi"/>
                <w:szCs w:val="18"/>
              </w:rPr>
              <w:t>changes,</w:t>
            </w:r>
            <w:r w:rsidRPr="006E595B">
              <w:rPr>
                <w:rFonts w:eastAsia="Arial" w:cstheme="minorHAnsi"/>
                <w:spacing w:val="13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0"/>
                <w:szCs w:val="18"/>
              </w:rPr>
              <w:t xml:space="preserve">often </w:t>
            </w:r>
            <w:r w:rsidRPr="006E595B">
              <w:rPr>
                <w:rFonts w:eastAsia="Arial" w:cstheme="minorHAnsi"/>
                <w:szCs w:val="18"/>
              </w:rPr>
              <w:t>in</w:t>
            </w:r>
            <w:r w:rsidRPr="006E595B">
              <w:rPr>
                <w:rFonts w:eastAsia="Arial" w:cstheme="minorHAnsi"/>
                <w:spacing w:val="23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1"/>
                <w:szCs w:val="18"/>
              </w:rPr>
              <w:t xml:space="preserve">their </w:t>
            </w:r>
            <w:r w:rsidRPr="006E595B">
              <w:rPr>
                <w:rFonts w:eastAsia="Arial" w:cstheme="minorHAnsi"/>
                <w:w w:val="110"/>
                <w:szCs w:val="18"/>
              </w:rPr>
              <w:t>condition</w:t>
            </w:r>
            <w:r w:rsidRPr="006E595B">
              <w:rPr>
                <w:rFonts w:eastAsia="Arial" w:cstheme="minorHAnsi"/>
                <w:spacing w:val="22"/>
                <w:w w:val="110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0"/>
                <w:szCs w:val="18"/>
              </w:rPr>
              <w:t xml:space="preserve">or </w:t>
            </w:r>
            <w:r w:rsidRPr="006E595B">
              <w:rPr>
                <w:rFonts w:eastAsia="Arial" w:cstheme="minorHAnsi"/>
                <w:szCs w:val="18"/>
              </w:rPr>
              <w:t>status</w:t>
            </w:r>
            <w:r w:rsidRPr="006E595B">
              <w:rPr>
                <w:rFonts w:eastAsia="Arial" w:cstheme="minorHAnsi"/>
                <w:spacing w:val="38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>in</w:t>
            </w:r>
            <w:r w:rsidRPr="006E595B">
              <w:rPr>
                <w:rFonts w:eastAsia="Arial" w:cstheme="minorHAnsi"/>
                <w:spacing w:val="10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5"/>
                <w:szCs w:val="18"/>
              </w:rPr>
              <w:t>life</w:t>
            </w:r>
          </w:p>
        </w:tc>
      </w:tr>
      <w:tr w:rsidR="00F070BF" w:rsidRPr="007B4CD3" w:rsidTr="00C628F2">
        <w:trPr>
          <w:trHeight w:hRule="exact" w:val="509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F" w:rsidRPr="0065549D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F" w:rsidRPr="0065549D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F" w:rsidRPr="0065549D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F" w:rsidRPr="0065549D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F" w:rsidRPr="00412DE8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F" w:rsidRPr="00F10DCF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</w:tr>
    </w:tbl>
    <w:p w:rsidR="006313EA" w:rsidRDefault="006313EA"/>
    <w:sectPr w:rsidR="006313EA" w:rsidSect="00F070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BF"/>
    <w:rsid w:val="00347F6B"/>
    <w:rsid w:val="006313EA"/>
    <w:rsid w:val="00C43FA7"/>
    <w:rsid w:val="00F0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E28B8-A223-4DDA-BC51-E550B615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B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DLI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Auer, Jim</dc:creator>
  <cp:lastModifiedBy>Sadowski, Sarah</cp:lastModifiedBy>
  <cp:revision>2</cp:revision>
  <dcterms:created xsi:type="dcterms:W3CDTF">2016-08-17T17:04:00Z</dcterms:created>
  <dcterms:modified xsi:type="dcterms:W3CDTF">2016-08-17T17:04:00Z</dcterms:modified>
</cp:coreProperties>
</file>